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99" w:rsidRDefault="001B4099" w:rsidP="003E2F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746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12.1 Федерального закона № 101-ФЗ от 24 июля 2002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746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обороте земель сельскохозяйственного назначения» </w:t>
      </w:r>
      <w:r w:rsidR="0010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Моховского сельского поселения Залегощенского района Орловской области</w:t>
      </w:r>
      <w:r w:rsidR="0010068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46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расположения земельного участка сельскохозяйственного назначения, в кадастровом квартале </w:t>
      </w:r>
      <w:r w:rsidR="00F86FD3">
        <w:rPr>
          <w:rFonts w:ascii="Times New Roman" w:eastAsia="Times New Roman" w:hAnsi="Times New Roman" w:cs="Times New Roman"/>
          <w:sz w:val="24"/>
          <w:szCs w:val="24"/>
          <w:lang w:eastAsia="ru-RU"/>
        </w:rPr>
        <w:t>57:14:0000000</w:t>
      </w:r>
      <w:r w:rsid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746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долевой собственности опубликовывает список невостребованных земельных долей, которые могут быть признаны таковыми с даты утверждения данного списка общим собранием</w:t>
      </w:r>
      <w:proofErr w:type="gramEnd"/>
      <w:r w:rsidR="00C4746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долевой собственности.</w:t>
      </w:r>
    </w:p>
    <w:p w:rsidR="00BF2189" w:rsidRDefault="00C47463" w:rsidP="003E2F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невостребованных земельных долей входят следующие граждане, каждый из которых наделялся земельной долей</w:t>
      </w:r>
      <w:r w:rsidR="00212B18">
        <w:t xml:space="preserve"> </w:t>
      </w:r>
      <w:r w:rsidR="00100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«</w:t>
      </w:r>
      <w:proofErr w:type="spellStart"/>
      <w:r w:rsidR="00100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Ломовское</w:t>
      </w:r>
      <w:proofErr w:type="spellEnd"/>
      <w:r w:rsidR="001006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B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Евланов Владимир Кузьмич, Евланова Зинаида Ильинична, Кромской Александр Григорьевич, Сухов Виктор Ильич, Сухов Владимир Ильич, Евланов Сергей Владимирович, Сухова Серафима Павловна, Матвеева </w:t>
      </w:r>
      <w:r w:rsidR="00BF2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Никитична, Ерёмина Мария Н</w:t>
      </w:r>
      <w:r w:rsidR="001B4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икитична, Сухов Яков Александрович, Сухова Василиса Васильевна</w:t>
      </w:r>
      <w:r w:rsidR="00BF21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Сурова Татьяна Дмитриевна, Суров Николай Иванович.</w:t>
      </w:r>
    </w:p>
    <w:p w:rsidR="00F05C76" w:rsidRDefault="00C47463" w:rsidP="00F15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 </w:t>
      </w:r>
      <w:r w:rsidR="00750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750794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дней с </w:t>
      </w:r>
      <w:r w:rsidR="00750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750794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настоящего объявления</w:t>
      </w:r>
      <w:r w:rsidR="007507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0794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представить в письменной форме возражения в Администрацию </w:t>
      </w:r>
      <w:r w:rsidR="00BF2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Моховского</w:t>
      </w: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F2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Залегощенского</w:t>
      </w: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F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области</w:t>
      </w:r>
      <w:r w:rsidR="007507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всем вопросам обращаться</w:t>
      </w: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BF218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303540</w:t>
      </w:r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218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область, Залегощенский район,</w:t>
      </w:r>
      <w:r w:rsidR="003E2FA2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18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218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Моховое</w:t>
      </w:r>
      <w:proofErr w:type="gramEnd"/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F0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18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д.6</w:t>
      </w:r>
      <w:r w:rsidR="009A751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FA2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Моховского сельского поселения Залегощенского района Орловской области </w:t>
      </w:r>
      <w:r w:rsidR="009A751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тел.8(48648)26345,</w:t>
      </w:r>
      <w:r w:rsidR="002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E2FA2" w:rsidRPr="00F15A02">
        <w:rPr>
          <w:rFonts w:ascii="Times New Roman" w:hAnsi="Times New Roman" w:cs="Times New Roman"/>
          <w:sz w:val="24"/>
          <w:szCs w:val="24"/>
        </w:rPr>
        <w:t>mohowskayasp.ad@yandex.ru</w:t>
      </w:r>
      <w:r w:rsidR="00F05C76" w:rsidRPr="00F0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C76" w:rsidRDefault="00F05C76" w:rsidP="00F15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5C76" w:rsidSect="004F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463"/>
    <w:rsid w:val="00100683"/>
    <w:rsid w:val="0012772B"/>
    <w:rsid w:val="001B4099"/>
    <w:rsid w:val="00212B18"/>
    <w:rsid w:val="003E2FA2"/>
    <w:rsid w:val="004F07B5"/>
    <w:rsid w:val="00606531"/>
    <w:rsid w:val="00750794"/>
    <w:rsid w:val="009A7519"/>
    <w:rsid w:val="00A360B7"/>
    <w:rsid w:val="00B44848"/>
    <w:rsid w:val="00BF2189"/>
    <w:rsid w:val="00C47463"/>
    <w:rsid w:val="00F05C76"/>
    <w:rsid w:val="00F15A02"/>
    <w:rsid w:val="00F8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5"/>
  </w:style>
  <w:style w:type="paragraph" w:styleId="1">
    <w:name w:val="heading 1"/>
    <w:basedOn w:val="a"/>
    <w:link w:val="10"/>
    <w:uiPriority w:val="9"/>
    <w:qFormat/>
    <w:rsid w:val="00C4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463"/>
    <w:rPr>
      <w:b/>
      <w:bCs/>
    </w:rPr>
  </w:style>
  <w:style w:type="character" w:styleId="a5">
    <w:name w:val="Hyperlink"/>
    <w:basedOn w:val="a0"/>
    <w:uiPriority w:val="99"/>
    <w:semiHidden/>
    <w:unhideWhenUsed/>
    <w:rsid w:val="00C474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2018-12-04T10:38:00Z</cp:lastPrinted>
  <dcterms:created xsi:type="dcterms:W3CDTF">2018-11-23T09:30:00Z</dcterms:created>
  <dcterms:modified xsi:type="dcterms:W3CDTF">2018-12-04T11:49:00Z</dcterms:modified>
</cp:coreProperties>
</file>